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imprezowe Lou - zostań gwiazdą wieczoru!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 wiemy, jak ważny jest wybór właściwej kreacji, kiedy szykujesz się na wyjątkowy wieczór. Dlatego też przygotowaliśmy dla Ciebie zjawiskowe &lt;b&gt;sukienki imprezowe Lou&lt;/b&gt;, dzięki którym wyróżnisz się na parkiecie!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imprezowe Lou - stworzone z myślą o Tobie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imprezę do klubu lub na zwykłą domówkę? Niezależnie od miejsca, gdzie odbędzie się wydarzenie, na pewno zależy Ci na olśniewającej stylizacji. Zdajemy sobie z tego sprawę, dlatego stworzyliśmy wyjątkowe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imprezowe Lou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sprawdzą się zarówno w klubowych wnętrzach, jak i w przestrzeni mieszkania. Sprawdź, która z nich najbardziej do Ciebie pasuje!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Zachwycaj w tańcu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każdej imprezie wcześniej czy później rozpoczynają się tańce. Bądź na to gotowa i zadbaj o kreację, w której będziesz czuła się wygodnie i która nie będzie krępowała Twoich ruchów. Nasze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imprezowe Lou</w:t>
      </w:r>
      <w:r>
        <w:rPr>
          <w:rFonts w:ascii="calibri" w:hAnsi="calibri" w:eastAsia="calibri" w:cs="calibri"/>
          <w:sz w:val="24"/>
          <w:szCs w:val="24"/>
        </w:rPr>
        <w:t xml:space="preserve"> zostały zaprojektowane tak, by dać Ci pełną swobodę podczas tanecznych pląsów. Sięgają do połowy uda, opinają ciało, dzięki czemu strój trzyma się na swoim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6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do klubu i na domówkę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 na to, co aktualnie w modzie! Falbany, koronki, gipiury - te wszystkie zdobienia znajdziesz na naszych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sukienkach imprezowych Lou</w:t>
      </w:r>
      <w:r>
        <w:rPr>
          <w:rFonts w:ascii="calibri" w:hAnsi="calibri" w:eastAsia="calibri" w:cs="calibri"/>
          <w:sz w:val="24"/>
          <w:szCs w:val="24"/>
        </w:rPr>
        <w:t xml:space="preserve">. Wiemy, jakie kolory wpisują się w panujące trendy, dlatego możesz wybierać spośród modeli w ognistych czerwieniach, klasycznej czerni czy delikatnych pastelach. To Ty decydujesz, w czym olśnisz wszystkich tego wieczoru!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6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u.pl/pol_m_SUKIENKI_IMPREZOWE-356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2026-05-17T15:35:03+02:00</dcterms:created>
  <dcterms:modified xsi:type="dcterms:W3CDTF">2026-05-17T15:35:03+02:00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